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28B3F" w14:textId="480ABC38" w:rsidR="00A40EFC" w:rsidRDefault="005434B4">
      <w:hyperlink r:id="rId5" w:history="1">
        <w:r w:rsidRPr="004F1819">
          <w:rPr>
            <w:rStyle w:val="Hyperlink"/>
          </w:rPr>
          <w:t>https://sam.gov/workspace/contract/opp/cb8bfc5c34e54c4d87889cd8e0eb97cb/view</w:t>
        </w:r>
      </w:hyperlink>
    </w:p>
    <w:p w14:paraId="21AFF9D1" w14:textId="77777777" w:rsidR="005434B4" w:rsidRDefault="005434B4"/>
    <w:p w14:paraId="5B9A8ED6" w14:textId="77777777" w:rsidR="005434B4" w:rsidRDefault="005434B4"/>
    <w:p w14:paraId="22FB2F76" w14:textId="77777777" w:rsidR="005434B4" w:rsidRDefault="005434B4"/>
    <w:p w14:paraId="5DA8ED95" w14:textId="77777777" w:rsidR="005434B4" w:rsidRPr="005434B4" w:rsidRDefault="005434B4" w:rsidP="005434B4">
      <w:pPr>
        <w:shd w:val="clear" w:color="auto" w:fill="FFFFFF"/>
        <w:spacing w:after="0" w:line="240" w:lineRule="auto"/>
        <w:ind w:left="225"/>
        <w:outlineLvl w:val="0"/>
        <w:rPr>
          <w:rFonts w:ascii="Helvetica" w:eastAsia="Times New Roman" w:hAnsi="Helvetica" w:cs="Times New Roman"/>
          <w:b/>
          <w:bCs/>
          <w:color w:val="76766A"/>
          <w:kern w:val="36"/>
          <w:sz w:val="48"/>
          <w:szCs w:val="48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76766A"/>
          <w:kern w:val="36"/>
          <w:sz w:val="48"/>
          <w:szCs w:val="48"/>
          <w:lang w:eastAsia="en-IN"/>
          <w14:ligatures w14:val="none"/>
        </w:rPr>
        <w:t>Network Infrastructure Construction Materials</w:t>
      </w:r>
    </w:p>
    <w:p w14:paraId="34AF5043" w14:textId="77777777" w:rsidR="005434B4" w:rsidRPr="005434B4" w:rsidRDefault="005434B4" w:rsidP="005434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kern w:val="0"/>
          <w:lang w:eastAsia="en-IN"/>
          <w14:ligatures w14:val="none"/>
        </w:rPr>
        <w:t>Active</w:t>
      </w:r>
    </w:p>
    <w:p w14:paraId="44A6D9BB" w14:textId="77777777" w:rsidR="005434B4" w:rsidRPr="005434B4" w:rsidRDefault="005434B4" w:rsidP="005434B4">
      <w:pPr>
        <w:shd w:val="clear" w:color="auto" w:fill="ADCD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lang w:eastAsia="en-IN"/>
          <w14:ligatures w14:val="none"/>
        </w:rPr>
      </w:pPr>
      <w:r w:rsidRPr="005434B4">
        <w:rPr>
          <w:rFonts w:ascii="Times New Roman" w:eastAsia="Times New Roman" w:hAnsi="Times New Roman" w:cs="Times New Roman"/>
          <w:b/>
          <w:bCs/>
          <w:color w:val="333333"/>
          <w:kern w:val="0"/>
          <w:lang w:eastAsia="en-IN"/>
          <w14:ligatures w14:val="none"/>
        </w:rPr>
        <w:t>Opportunity</w:t>
      </w:r>
    </w:p>
    <w:p w14:paraId="4FFBA809" w14:textId="77777777" w:rsidR="005434B4" w:rsidRPr="005434B4" w:rsidRDefault="005434B4" w:rsidP="005434B4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Notice ID</w:t>
      </w:r>
    </w:p>
    <w:p w14:paraId="046A3797" w14:textId="77777777" w:rsidR="005434B4" w:rsidRPr="005434B4" w:rsidRDefault="005434B4" w:rsidP="005434B4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W91QVN26RA045</w:t>
      </w:r>
    </w:p>
    <w:p w14:paraId="79E358EB" w14:textId="77777777" w:rsidR="005434B4" w:rsidRPr="005434B4" w:rsidRDefault="005434B4" w:rsidP="005434B4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Related Notice</w:t>
      </w:r>
    </w:p>
    <w:p w14:paraId="21D73100" w14:textId="77777777" w:rsidR="005434B4" w:rsidRPr="005434B4" w:rsidRDefault="005434B4" w:rsidP="005434B4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(blank)</w:t>
      </w:r>
    </w:p>
    <w:p w14:paraId="577F89C4" w14:textId="77777777" w:rsidR="005434B4" w:rsidRPr="005434B4" w:rsidRDefault="005434B4" w:rsidP="005434B4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Contract Opportunity Type</w:t>
      </w:r>
    </w:p>
    <w:p w14:paraId="52D509F4" w14:textId="77777777" w:rsidR="005434B4" w:rsidRPr="005434B4" w:rsidRDefault="005434B4" w:rsidP="005434B4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Combined Synopsis/Solicitation</w:t>
      </w:r>
    </w:p>
    <w:p w14:paraId="51EBC91B" w14:textId="77777777" w:rsidR="005434B4" w:rsidRPr="005434B4" w:rsidRDefault="005434B4" w:rsidP="005434B4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Inactive Dates</w:t>
      </w:r>
    </w:p>
    <w:p w14:paraId="5D8EE720" w14:textId="77777777" w:rsidR="005434B4" w:rsidRPr="005434B4" w:rsidRDefault="005434B4" w:rsidP="005434B4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Jun 17, 2027</w:t>
      </w:r>
    </w:p>
    <w:p w14:paraId="4E459A0E" w14:textId="77777777" w:rsidR="005434B4" w:rsidRPr="005434B4" w:rsidRDefault="005434B4" w:rsidP="005434B4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Inactive Policy</w:t>
      </w:r>
    </w:p>
    <w:p w14:paraId="5F33E659" w14:textId="77777777" w:rsidR="005434B4" w:rsidRPr="005434B4" w:rsidRDefault="005434B4" w:rsidP="005434B4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Manual</w:t>
      </w:r>
    </w:p>
    <w:p w14:paraId="6518C74F" w14:textId="77777777" w:rsidR="005434B4" w:rsidRPr="005434B4" w:rsidRDefault="005434B4" w:rsidP="005434B4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Date Offers Due</w:t>
      </w:r>
    </w:p>
    <w:p w14:paraId="02A31FE2" w14:textId="77777777" w:rsidR="005434B4" w:rsidRPr="005434B4" w:rsidRDefault="005434B4" w:rsidP="005434B4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Jun 24, 2026 11:00 PM EST</w:t>
      </w:r>
    </w:p>
    <w:p w14:paraId="470AD015" w14:textId="77777777" w:rsidR="005434B4" w:rsidRPr="005434B4" w:rsidRDefault="005434B4" w:rsidP="005434B4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Published Date</w:t>
      </w:r>
    </w:p>
    <w:p w14:paraId="04DD8B34" w14:textId="77777777" w:rsidR="005434B4" w:rsidRPr="005434B4" w:rsidRDefault="005434B4" w:rsidP="005434B4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Jun 16, 2026 11:47 PM EST</w:t>
      </w:r>
    </w:p>
    <w:p w14:paraId="4231FEA4" w14:textId="77777777" w:rsidR="005434B4" w:rsidRPr="005434B4" w:rsidRDefault="005434B4" w:rsidP="005434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lang w:eastAsia="en-IN"/>
          <w14:ligatures w14:val="none"/>
        </w:rPr>
      </w:pPr>
      <w:r w:rsidRPr="005434B4">
        <w:rPr>
          <w:rFonts w:ascii="Times New Roman" w:eastAsia="Times New Roman" w:hAnsi="Times New Roman" w:cs="Times New Roman"/>
          <w:kern w:val="0"/>
          <w:lang w:eastAsia="en-IN"/>
          <w14:ligatures w14:val="none"/>
        </w:rPr>
        <w:pict w14:anchorId="3E2F5771">
          <v:rect id="_x0000_i1025" style="width:0;height:.75pt" o:hralign="center" o:hrstd="t" o:hr="t" fillcolor="#a0a0a0" stroked="f"/>
        </w:pict>
      </w:r>
    </w:p>
    <w:p w14:paraId="1302AEA0" w14:textId="77777777" w:rsidR="005434B4" w:rsidRPr="005434B4" w:rsidRDefault="005434B4" w:rsidP="005434B4">
      <w:pPr>
        <w:shd w:val="clear" w:color="auto" w:fill="E7F6F8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Department/Ind. Agency</w:t>
      </w:r>
    </w:p>
    <w:p w14:paraId="68F1E9D1" w14:textId="77777777" w:rsidR="005434B4" w:rsidRPr="005434B4" w:rsidRDefault="005434B4" w:rsidP="005434B4">
      <w:pPr>
        <w:shd w:val="clear" w:color="auto" w:fill="E7F6F8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DEPT OF DEFENSE</w:t>
      </w:r>
    </w:p>
    <w:p w14:paraId="23A3F1E3" w14:textId="77777777" w:rsidR="005434B4" w:rsidRPr="005434B4" w:rsidRDefault="005434B4" w:rsidP="005434B4">
      <w:pPr>
        <w:shd w:val="clear" w:color="auto" w:fill="E7F6F8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Sub-tier</w:t>
      </w:r>
    </w:p>
    <w:p w14:paraId="638347B6" w14:textId="77777777" w:rsidR="005434B4" w:rsidRPr="005434B4" w:rsidRDefault="005434B4" w:rsidP="005434B4">
      <w:pPr>
        <w:shd w:val="clear" w:color="auto" w:fill="E7F6F8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DEPT OF THE ARMY</w:t>
      </w:r>
    </w:p>
    <w:p w14:paraId="3E62FE70" w14:textId="77777777" w:rsidR="005434B4" w:rsidRPr="005434B4" w:rsidRDefault="005434B4" w:rsidP="005434B4">
      <w:pPr>
        <w:shd w:val="clear" w:color="auto" w:fill="E7F6F8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Major Command</w:t>
      </w:r>
    </w:p>
    <w:p w14:paraId="76C7E90C" w14:textId="77777777" w:rsidR="005434B4" w:rsidRPr="005434B4" w:rsidRDefault="005434B4" w:rsidP="005434B4">
      <w:pPr>
        <w:shd w:val="clear" w:color="auto" w:fill="E7F6F8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AMC</w:t>
      </w:r>
    </w:p>
    <w:p w14:paraId="6E4473CF" w14:textId="77777777" w:rsidR="005434B4" w:rsidRPr="005434B4" w:rsidRDefault="005434B4" w:rsidP="005434B4">
      <w:pPr>
        <w:shd w:val="clear" w:color="auto" w:fill="E7F6F8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Sub Command 1, 2, 3</w:t>
      </w:r>
    </w:p>
    <w:p w14:paraId="531BAF2E" w14:textId="77777777" w:rsidR="005434B4" w:rsidRPr="005434B4" w:rsidRDefault="005434B4" w:rsidP="005434B4">
      <w:pPr>
        <w:shd w:val="clear" w:color="auto" w:fill="E7F6F8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ACC</w:t>
      </w:r>
    </w:p>
    <w:p w14:paraId="681C4F9A" w14:textId="77777777" w:rsidR="005434B4" w:rsidRPr="005434B4" w:rsidRDefault="005434B4" w:rsidP="005434B4">
      <w:pPr>
        <w:shd w:val="clear" w:color="auto" w:fill="E7F6F8"/>
        <w:spacing w:before="240"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ACC-OO</w:t>
      </w:r>
    </w:p>
    <w:p w14:paraId="2126A342" w14:textId="77777777" w:rsidR="005434B4" w:rsidRPr="005434B4" w:rsidRDefault="005434B4" w:rsidP="005434B4">
      <w:pPr>
        <w:shd w:val="clear" w:color="auto" w:fill="E7F6F8"/>
        <w:spacing w:before="240"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411TH CSB</w:t>
      </w:r>
    </w:p>
    <w:p w14:paraId="6251EC6C" w14:textId="77777777" w:rsidR="005434B4" w:rsidRPr="005434B4" w:rsidRDefault="005434B4" w:rsidP="005434B4">
      <w:pPr>
        <w:shd w:val="clear" w:color="auto" w:fill="E7F6F8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Office</w:t>
      </w:r>
    </w:p>
    <w:p w14:paraId="7BE7D614" w14:textId="77777777" w:rsidR="005434B4" w:rsidRPr="005434B4" w:rsidRDefault="005434B4" w:rsidP="005434B4">
      <w:pPr>
        <w:shd w:val="clear" w:color="auto" w:fill="E7F6F8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0411 AQ HQ CONTRACT AUG</w:t>
      </w:r>
    </w:p>
    <w:p w14:paraId="080CBE39" w14:textId="77777777" w:rsidR="005434B4" w:rsidRPr="005434B4" w:rsidRDefault="005434B4" w:rsidP="005434B4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  <w:t>Classification</w:t>
      </w:r>
    </w:p>
    <w:p w14:paraId="6BEA350B" w14:textId="77777777" w:rsidR="005434B4" w:rsidRPr="005434B4" w:rsidRDefault="005434B4" w:rsidP="005434B4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  <w:pict w14:anchorId="393A6BC2">
          <v:rect id="_x0000_i1026" style="width:0;height:.75pt" o:hralign="center" o:hrstd="t" o:hr="t" fillcolor="#a0a0a0" stroked="f"/>
        </w:pict>
      </w:r>
    </w:p>
    <w:p w14:paraId="1301EADF" w14:textId="77777777" w:rsidR="005434B4" w:rsidRPr="005434B4" w:rsidRDefault="005434B4" w:rsidP="005434B4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Original Set Aside</w:t>
      </w:r>
    </w:p>
    <w:p w14:paraId="4B9C3ADD" w14:textId="77777777" w:rsidR="005434B4" w:rsidRPr="005434B4" w:rsidRDefault="005434B4" w:rsidP="005434B4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(blank)</w:t>
      </w:r>
    </w:p>
    <w:p w14:paraId="438AFF8F" w14:textId="77777777" w:rsidR="005434B4" w:rsidRPr="005434B4" w:rsidRDefault="005434B4" w:rsidP="005434B4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Product Service Code</w:t>
      </w:r>
    </w:p>
    <w:p w14:paraId="467AF188" w14:textId="77777777" w:rsidR="005434B4" w:rsidRPr="005434B4" w:rsidRDefault="005434B4" w:rsidP="005434B4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6060 - FIBER OPTIC INTERCONNECTORS</w:t>
      </w:r>
    </w:p>
    <w:p w14:paraId="7590CD6A" w14:textId="77777777" w:rsidR="005434B4" w:rsidRPr="005434B4" w:rsidRDefault="005434B4" w:rsidP="005434B4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NAICS Code</w:t>
      </w:r>
    </w:p>
    <w:p w14:paraId="4F2541A2" w14:textId="77777777" w:rsidR="005434B4" w:rsidRPr="005434B4" w:rsidRDefault="005434B4" w:rsidP="005434B4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334417 - Electronic Connector Manufacturing</w:t>
      </w:r>
    </w:p>
    <w:p w14:paraId="6353D3DE" w14:textId="77777777" w:rsidR="005434B4" w:rsidRPr="005434B4" w:rsidRDefault="005434B4" w:rsidP="005434B4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Place of Performance</w:t>
      </w:r>
    </w:p>
    <w:p w14:paraId="21F3DAB2" w14:textId="77777777" w:rsidR="005434B4" w:rsidRPr="005434B4" w:rsidRDefault="005434B4" w:rsidP="005434B4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(blank)</w:t>
      </w:r>
    </w:p>
    <w:p w14:paraId="2319997C" w14:textId="77777777" w:rsidR="005434B4" w:rsidRPr="005434B4" w:rsidRDefault="005434B4" w:rsidP="005434B4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Initiative</w:t>
      </w:r>
    </w:p>
    <w:p w14:paraId="2821F414" w14:textId="77777777" w:rsidR="005434B4" w:rsidRPr="005434B4" w:rsidRDefault="005434B4" w:rsidP="005434B4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kern w:val="0"/>
          <w:lang w:eastAsia="en-IN"/>
          <w14:ligatures w14:val="none"/>
        </w:rPr>
        <w:lastRenderedPageBreak/>
        <w:t>None</w:t>
      </w:r>
    </w:p>
    <w:p w14:paraId="399D686D" w14:textId="77777777" w:rsidR="005434B4" w:rsidRPr="005434B4" w:rsidRDefault="005434B4" w:rsidP="005434B4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  <w:t>Description</w:t>
      </w:r>
    </w:p>
    <w:p w14:paraId="66BBEA2C" w14:textId="77777777" w:rsidR="005434B4" w:rsidRPr="005434B4" w:rsidRDefault="005434B4" w:rsidP="005434B4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  <w:pict w14:anchorId="1144C5ED">
          <v:rect id="_x0000_i1027" style="width:0;height:.75pt" o:hralign="center" o:hrstd="t" o:hr="t" fillcolor="#a0a0a0" stroked="f"/>
        </w:pict>
      </w:r>
    </w:p>
    <w:p w14:paraId="52138C40" w14:textId="77777777" w:rsidR="005434B4" w:rsidRPr="005434B4" w:rsidRDefault="005434B4" w:rsidP="005434B4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  <w:t>Please refer to the attached Solicitation and ATTACHMENT #1.</w:t>
      </w:r>
    </w:p>
    <w:p w14:paraId="52F84D2A" w14:textId="77777777" w:rsidR="005434B4" w:rsidRPr="005434B4" w:rsidRDefault="005434B4" w:rsidP="005434B4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  <w:t>Contact Information</w:t>
      </w:r>
    </w:p>
    <w:p w14:paraId="1AB51CE7" w14:textId="77777777" w:rsidR="005434B4" w:rsidRPr="005434B4" w:rsidRDefault="005434B4" w:rsidP="005434B4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  <w:pict w14:anchorId="1669BD69">
          <v:rect id="_x0000_i1028" style="width:0;height:.75pt" o:hralign="center" o:hrstd="t" o:hr="t" fillcolor="#a0a0a0" stroked="f"/>
        </w:pict>
      </w:r>
    </w:p>
    <w:p w14:paraId="312278D3" w14:textId="77777777" w:rsidR="005434B4" w:rsidRPr="005434B4" w:rsidRDefault="005434B4" w:rsidP="005434B4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  <w:t>Primary Point of Contact</w:t>
      </w:r>
    </w:p>
    <w:p w14:paraId="12820541" w14:textId="77777777" w:rsidR="005434B4" w:rsidRPr="005434B4" w:rsidRDefault="005434B4" w:rsidP="005434B4">
      <w:pPr>
        <w:shd w:val="clear" w:color="auto" w:fill="E7F6F8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Myongsuk Pak</w:t>
      </w:r>
    </w:p>
    <w:p w14:paraId="211056D9" w14:textId="77777777" w:rsidR="005434B4" w:rsidRPr="005434B4" w:rsidRDefault="005434B4" w:rsidP="005434B4">
      <w:pPr>
        <w:shd w:val="clear" w:color="auto" w:fill="E7F6F8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Email</w:t>
      </w:r>
    </w:p>
    <w:p w14:paraId="0AE07A35" w14:textId="77777777" w:rsidR="005434B4" w:rsidRPr="005434B4" w:rsidRDefault="005434B4" w:rsidP="005434B4">
      <w:pPr>
        <w:shd w:val="clear" w:color="auto" w:fill="E7F6F8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  <w:t>myongsuk.pak.ln@army.mil</w:t>
      </w:r>
    </w:p>
    <w:p w14:paraId="60BCFFA5" w14:textId="77777777" w:rsidR="005434B4" w:rsidRPr="005434B4" w:rsidRDefault="005434B4" w:rsidP="005434B4">
      <w:pPr>
        <w:shd w:val="clear" w:color="auto" w:fill="E7F6F8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Phone Number</w:t>
      </w:r>
    </w:p>
    <w:p w14:paraId="4DA84637" w14:textId="77777777" w:rsidR="005434B4" w:rsidRPr="005434B4" w:rsidRDefault="005434B4" w:rsidP="005434B4">
      <w:pPr>
        <w:shd w:val="clear" w:color="auto" w:fill="E7F6F8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  <w:t>0503-355-3397</w:t>
      </w:r>
    </w:p>
    <w:p w14:paraId="4B9A8DB0" w14:textId="77777777" w:rsidR="005434B4" w:rsidRPr="005434B4" w:rsidRDefault="005434B4" w:rsidP="005434B4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  <w:t>Alternative Point of Contact</w:t>
      </w:r>
    </w:p>
    <w:p w14:paraId="033A6D63" w14:textId="77777777" w:rsidR="005434B4" w:rsidRPr="005434B4" w:rsidRDefault="005434B4" w:rsidP="005434B4">
      <w:pPr>
        <w:shd w:val="clear" w:color="auto" w:fill="E7F6F8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(blank)</w:t>
      </w:r>
    </w:p>
    <w:p w14:paraId="73831746" w14:textId="77777777" w:rsidR="005434B4" w:rsidRPr="005434B4" w:rsidRDefault="005434B4" w:rsidP="005434B4">
      <w:pPr>
        <w:shd w:val="clear" w:color="auto" w:fill="E7F6F8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Email</w:t>
      </w:r>
    </w:p>
    <w:p w14:paraId="0720CE00" w14:textId="77777777" w:rsidR="005434B4" w:rsidRPr="005434B4" w:rsidRDefault="005434B4" w:rsidP="005434B4">
      <w:pPr>
        <w:shd w:val="clear" w:color="auto" w:fill="E7F6F8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  <w:t>(blank)</w:t>
      </w:r>
    </w:p>
    <w:p w14:paraId="108B79E5" w14:textId="77777777" w:rsidR="005434B4" w:rsidRPr="005434B4" w:rsidRDefault="005434B4" w:rsidP="005434B4">
      <w:pPr>
        <w:shd w:val="clear" w:color="auto" w:fill="E7F6F8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Phone Number</w:t>
      </w:r>
    </w:p>
    <w:p w14:paraId="51CFF9E4" w14:textId="77777777" w:rsidR="005434B4" w:rsidRPr="005434B4" w:rsidRDefault="005434B4" w:rsidP="005434B4">
      <w:pPr>
        <w:shd w:val="clear" w:color="auto" w:fill="E7F6F8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  <w:t>(blank)</w:t>
      </w:r>
    </w:p>
    <w:p w14:paraId="32B28668" w14:textId="77777777" w:rsidR="005434B4" w:rsidRPr="005434B4" w:rsidRDefault="005434B4" w:rsidP="005434B4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  <w:t>Contracting Office Address</w:t>
      </w:r>
    </w:p>
    <w:p w14:paraId="05DB10D0" w14:textId="77777777" w:rsidR="005434B4" w:rsidRPr="005434B4" w:rsidRDefault="005434B4" w:rsidP="005434B4">
      <w:pPr>
        <w:shd w:val="clear" w:color="auto" w:fill="FFFFFF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  <w:t>KO DIRECTORATE OF CONTRACTIN</w:t>
      </w:r>
    </w:p>
    <w:p w14:paraId="4020A48C" w14:textId="77777777" w:rsidR="005434B4" w:rsidRPr="005434B4" w:rsidRDefault="005434B4" w:rsidP="005434B4">
      <w:pPr>
        <w:shd w:val="clear" w:color="auto" w:fill="FFFFFF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  <w:t>UNIT 15289</w:t>
      </w:r>
    </w:p>
    <w:p w14:paraId="3F557669" w14:textId="77777777" w:rsidR="005434B4" w:rsidRPr="005434B4" w:rsidRDefault="005434B4" w:rsidP="005434B4">
      <w:pPr>
        <w:shd w:val="clear" w:color="auto" w:fill="FFFFFF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  <w:t>APO, AP 96271-5289 USA</w:t>
      </w:r>
    </w:p>
    <w:p w14:paraId="4CAC7508" w14:textId="77777777" w:rsidR="005434B4" w:rsidRPr="005434B4" w:rsidRDefault="005434B4" w:rsidP="005434B4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  <w:t>Attachments/Links</w:t>
      </w:r>
    </w:p>
    <w:p w14:paraId="0F129A69" w14:textId="77777777" w:rsidR="005434B4" w:rsidRPr="005434B4" w:rsidRDefault="005434B4" w:rsidP="005434B4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  <w:pict w14:anchorId="71943457">
          <v:rect id="_x0000_i1029" style="width:0;height:.75pt" o:hralign="center" o:hrstd="t" o:hr="t" fillcolor="#a0a0a0" stroked="f"/>
        </w:pict>
      </w:r>
    </w:p>
    <w:p w14:paraId="57BA7434" w14:textId="77777777" w:rsidR="005434B4" w:rsidRPr="005434B4" w:rsidRDefault="005434B4" w:rsidP="005434B4">
      <w:pPr>
        <w:shd w:val="clear" w:color="auto" w:fill="FFFFFF"/>
        <w:spacing w:after="0" w:line="240" w:lineRule="auto"/>
        <w:outlineLvl w:val="2"/>
        <w:rPr>
          <w:rFonts w:ascii="Helvetica" w:eastAsia="Times New Roman" w:hAnsi="Helvetica" w:cs="Times New Roman"/>
          <w:b/>
          <w:bCs/>
          <w:color w:val="454540"/>
          <w:kern w:val="0"/>
          <w:sz w:val="27"/>
          <w:szCs w:val="27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kern w:val="0"/>
          <w:sz w:val="27"/>
          <w:szCs w:val="27"/>
          <w:lang w:eastAsia="en-IN"/>
          <w14:ligatures w14:val="none"/>
        </w:rPr>
        <w:t>Links</w:t>
      </w:r>
    </w:p>
    <w:tbl>
      <w:tblPr>
        <w:tblW w:w="967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43"/>
        <w:gridCol w:w="2027"/>
      </w:tblGrid>
      <w:tr w:rsidR="005434B4" w:rsidRPr="005434B4" w14:paraId="45100DFE" w14:textId="77777777">
        <w:trPr>
          <w:tblHeader/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2708C25D" w14:textId="77777777" w:rsidR="005434B4" w:rsidRPr="005434B4" w:rsidRDefault="005434B4" w:rsidP="005434B4">
            <w:pPr>
              <w:spacing w:after="0" w:line="240" w:lineRule="auto"/>
              <w:jc w:val="center"/>
              <w:rPr>
                <w:rFonts w:ascii="Helvetica" w:eastAsia="Times New Roman" w:hAnsi="Helvetica" w:cs="Times New Roman"/>
                <w:b/>
                <w:bCs/>
                <w:color w:val="2E2E2A"/>
                <w:kern w:val="0"/>
                <w:lang w:eastAsia="en-IN"/>
                <w14:ligatures w14:val="none"/>
              </w:rPr>
            </w:pPr>
            <w:r w:rsidRPr="005434B4">
              <w:rPr>
                <w:rFonts w:ascii="Helvetica" w:eastAsia="Times New Roman" w:hAnsi="Helvetica" w:cs="Times New Roman"/>
                <w:b/>
                <w:bCs/>
                <w:color w:val="2E2E2A"/>
                <w:kern w:val="0"/>
                <w:lang w:eastAsia="en-IN"/>
                <w14:ligatures w14:val="none"/>
              </w:rPr>
              <w:t>Link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16152A9A" w14:textId="77777777" w:rsidR="005434B4" w:rsidRPr="005434B4" w:rsidRDefault="005434B4" w:rsidP="005434B4">
            <w:pPr>
              <w:spacing w:after="0" w:line="240" w:lineRule="auto"/>
              <w:jc w:val="center"/>
              <w:rPr>
                <w:rFonts w:ascii="Helvetica" w:eastAsia="Times New Roman" w:hAnsi="Helvetica" w:cs="Times New Roman"/>
                <w:b/>
                <w:bCs/>
                <w:color w:val="2E2E2A"/>
                <w:kern w:val="0"/>
                <w:lang w:eastAsia="en-IN"/>
                <w14:ligatures w14:val="none"/>
              </w:rPr>
            </w:pPr>
            <w:r w:rsidRPr="005434B4">
              <w:rPr>
                <w:rFonts w:ascii="Helvetica" w:eastAsia="Times New Roman" w:hAnsi="Helvetica" w:cs="Times New Roman"/>
                <w:b/>
                <w:bCs/>
                <w:color w:val="2E2E2A"/>
                <w:kern w:val="0"/>
                <w:lang w:eastAsia="en-IN"/>
                <w14:ligatures w14:val="none"/>
              </w:rPr>
              <w:t>Updated Date</w:t>
            </w:r>
          </w:p>
        </w:tc>
      </w:tr>
      <w:tr w:rsidR="005434B4" w:rsidRPr="005434B4" w14:paraId="540CE714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3F59E05" w14:textId="77777777" w:rsidR="005434B4" w:rsidRPr="005434B4" w:rsidRDefault="005434B4" w:rsidP="005434B4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hyperlink r:id="rId6" w:tgtFrame="_blank" w:history="1">
              <w:r w:rsidRPr="005434B4">
                <w:rPr>
                  <w:rFonts w:ascii="Helvetica" w:eastAsia="Times New Roman" w:hAnsi="Helvetica" w:cs="Times New Roman"/>
                  <w:color w:val="3F57A6"/>
                  <w:kern w:val="0"/>
                  <w:lang w:eastAsia="en-IN"/>
                  <w14:ligatures w14:val="none"/>
                </w:rPr>
                <w:t>PIEE Solicitation Module Link for W91QVN26RA045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0BBEA00" w14:textId="77777777" w:rsidR="005434B4" w:rsidRPr="005434B4" w:rsidRDefault="005434B4" w:rsidP="005434B4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5434B4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Jun 17, 2026</w:t>
            </w:r>
          </w:p>
        </w:tc>
      </w:tr>
      <w:tr w:rsidR="005434B4" w:rsidRPr="005434B4" w14:paraId="3B197D37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0E09C562" w14:textId="77777777" w:rsidR="005434B4" w:rsidRPr="005434B4" w:rsidRDefault="005434B4" w:rsidP="005434B4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hyperlink r:id="rId7" w:tgtFrame="_blank" w:history="1">
              <w:r w:rsidRPr="005434B4">
                <w:rPr>
                  <w:rFonts w:ascii="Helvetica" w:eastAsia="Times New Roman" w:hAnsi="Helvetica" w:cs="Times New Roman"/>
                  <w:color w:val="3F57A6"/>
                  <w:kern w:val="0"/>
                  <w:lang w:eastAsia="en-IN"/>
                  <w14:ligatures w14:val="none"/>
                </w:rPr>
                <w:t>Web Based Training for the PIEE Solicitation Module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27E5EF49" w14:textId="77777777" w:rsidR="005434B4" w:rsidRPr="005434B4" w:rsidRDefault="005434B4" w:rsidP="005434B4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5434B4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Jun 17, 2026</w:t>
            </w:r>
          </w:p>
        </w:tc>
      </w:tr>
      <w:tr w:rsidR="005434B4" w:rsidRPr="005434B4" w14:paraId="7C8EC768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BE57B93" w14:textId="77777777" w:rsidR="005434B4" w:rsidRPr="005434B4" w:rsidRDefault="005434B4" w:rsidP="005434B4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hyperlink r:id="rId8" w:tgtFrame="_blank" w:history="1">
              <w:r w:rsidRPr="005434B4">
                <w:rPr>
                  <w:rFonts w:ascii="Helvetica" w:eastAsia="Times New Roman" w:hAnsi="Helvetica" w:cs="Times New Roman"/>
                  <w:color w:val="3F57A6"/>
                  <w:kern w:val="0"/>
                  <w:lang w:eastAsia="en-IN"/>
                  <w14:ligatures w14:val="none"/>
                </w:rPr>
                <w:t>Registration Instructions for the PIEE Solicitation Module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DC29304" w14:textId="77777777" w:rsidR="005434B4" w:rsidRPr="005434B4" w:rsidRDefault="005434B4" w:rsidP="005434B4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5434B4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Jun 17, 2026</w:t>
            </w:r>
          </w:p>
        </w:tc>
      </w:tr>
      <w:tr w:rsidR="005434B4" w:rsidRPr="005434B4" w14:paraId="1039E3B6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0C84E183" w14:textId="77777777" w:rsidR="005434B4" w:rsidRPr="005434B4" w:rsidRDefault="005434B4" w:rsidP="005434B4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hyperlink r:id="rId9" w:tgtFrame="_blank" w:history="1">
              <w:r w:rsidRPr="005434B4">
                <w:rPr>
                  <w:rFonts w:ascii="Helvetica" w:eastAsia="Times New Roman" w:hAnsi="Helvetica" w:cs="Times New Roman"/>
                  <w:color w:val="3F57A6"/>
                  <w:kern w:val="0"/>
                  <w:lang w:eastAsia="en-IN"/>
                  <w14:ligatures w14:val="none"/>
                </w:rPr>
                <w:t>Department of Defense Procurement Toolbox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60CC1476" w14:textId="77777777" w:rsidR="005434B4" w:rsidRPr="005434B4" w:rsidRDefault="005434B4" w:rsidP="005434B4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5434B4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Jun 17, 2026</w:t>
            </w:r>
          </w:p>
        </w:tc>
      </w:tr>
    </w:tbl>
    <w:p w14:paraId="17E185BA" w14:textId="77777777" w:rsidR="005434B4" w:rsidRPr="005434B4" w:rsidRDefault="005434B4" w:rsidP="005434B4">
      <w:pPr>
        <w:shd w:val="clear" w:color="auto" w:fill="FFFFFF"/>
        <w:spacing w:after="0" w:line="240" w:lineRule="auto"/>
        <w:outlineLvl w:val="2"/>
        <w:rPr>
          <w:rFonts w:ascii="Helvetica" w:eastAsia="Times New Roman" w:hAnsi="Helvetica" w:cs="Times New Roman"/>
          <w:b/>
          <w:bCs/>
          <w:color w:val="454540"/>
          <w:kern w:val="0"/>
          <w:sz w:val="27"/>
          <w:szCs w:val="27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b/>
          <w:bCs/>
          <w:color w:val="454540"/>
          <w:kern w:val="0"/>
          <w:sz w:val="27"/>
          <w:szCs w:val="27"/>
          <w:lang w:eastAsia="en-IN"/>
          <w14:ligatures w14:val="none"/>
        </w:rPr>
        <w:t>Attachments</w:t>
      </w:r>
    </w:p>
    <w:p w14:paraId="41D3E46C" w14:textId="77777777" w:rsidR="005434B4" w:rsidRPr="005434B4" w:rsidRDefault="005434B4" w:rsidP="005434B4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</w:pPr>
      <w:r w:rsidRPr="005434B4"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  <w:t>No attachments have been added to this opportunity.</w:t>
      </w:r>
    </w:p>
    <w:p w14:paraId="73918C01" w14:textId="77777777" w:rsidR="005434B4" w:rsidRDefault="005434B4"/>
    <w:sectPr w:rsidR="005434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53555F"/>
    <w:multiLevelType w:val="multilevel"/>
    <w:tmpl w:val="A5DC9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02206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EFC"/>
    <w:rsid w:val="00513AFC"/>
    <w:rsid w:val="005434B4"/>
    <w:rsid w:val="00A4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847C1"/>
  <w15:chartTrackingRefBased/>
  <w15:docId w15:val="{148000EA-A3D2-498E-A080-F425EF322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0E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0E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0E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0E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0E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0E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0E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0E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0E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0E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0E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0E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0EF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0EF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0E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0E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0E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0E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0E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0E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0E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0E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0E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0E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0E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0EF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0E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0EF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0EFC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434B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434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cq.osd.mil/asda/dpc/ce/cap/docs/piee/PIEE_Solicitation_Module_Vendor_Access_Instructions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ieetraining.eb.mil/wbt/xhtml/wbt/sol/index.x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ee.eb.mil/sol/xhtml/unauth/search/oppMgmtLink.xhtml?noticeId=W91QVN26RA045&amp;noticeType=CombinedSynopsisSolicitation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sam.gov/workspace/contract/opp/cb8bfc5c34e54c4d87889cd8e0eb97cb/view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dprocurementtoolbox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Chintan Darji</dc:creator>
  <cp:keywords/>
  <dc:description/>
  <cp:lastModifiedBy>Chintan Darji</cp:lastModifiedBy>
  <cp:revision>2</cp:revision>
  <dcterms:created xsi:type="dcterms:W3CDTF">2026-06-17T12:33:00Z</dcterms:created>
  <dcterms:modified xsi:type="dcterms:W3CDTF">2026-06-17T12:33:00Z</dcterms:modified>
</cp:coreProperties>
</file>